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70A" w:rsidRDefault="00EF08EE">
      <w:pPr>
        <w:jc w:val="center"/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t xml:space="preserve">Per </w:t>
      </w:r>
      <w:r w:rsidR="0044547C">
        <w:rPr>
          <w:b/>
          <w:i/>
          <w:sz w:val="40"/>
          <w:szCs w:val="40"/>
        </w:rPr>
        <w:t>Comunicato</w:t>
      </w:r>
    </w:p>
    <w:p w:rsidR="00761116" w:rsidRPr="0047029F" w:rsidRDefault="00761116">
      <w:pPr>
        <w:jc w:val="center"/>
        <w:rPr>
          <w:b/>
          <w:i/>
          <w:sz w:val="40"/>
          <w:szCs w:val="40"/>
        </w:rPr>
      </w:pPr>
    </w:p>
    <w:p w:rsidR="0047029F" w:rsidRDefault="000805E2" w:rsidP="0047029F">
      <w:pPr>
        <w:jc w:val="center"/>
        <w:rPr>
          <w:b/>
          <w:sz w:val="36"/>
          <w:szCs w:val="40"/>
        </w:rPr>
      </w:pPr>
      <w:r>
        <w:rPr>
          <w:b/>
          <w:sz w:val="36"/>
          <w:szCs w:val="40"/>
        </w:rPr>
        <w:t>“L</w:t>
      </w:r>
      <w:r w:rsidR="0098086E">
        <w:rPr>
          <w:b/>
          <w:sz w:val="36"/>
          <w:szCs w:val="40"/>
        </w:rPr>
        <w:t xml:space="preserve">a domenica </w:t>
      </w:r>
      <w:r>
        <w:rPr>
          <w:b/>
          <w:sz w:val="36"/>
          <w:szCs w:val="40"/>
        </w:rPr>
        <w:t>dello sbaracco” a Piacenza</w:t>
      </w:r>
      <w:r w:rsidR="00921887">
        <w:rPr>
          <w:b/>
          <w:sz w:val="36"/>
          <w:szCs w:val="40"/>
        </w:rPr>
        <w:t>- 9 marzo</w:t>
      </w:r>
    </w:p>
    <w:p w:rsidR="00761116" w:rsidRPr="0047029F" w:rsidRDefault="00761116" w:rsidP="0047029F">
      <w:pPr>
        <w:jc w:val="center"/>
        <w:rPr>
          <w:b/>
          <w:sz w:val="36"/>
          <w:szCs w:val="40"/>
        </w:rPr>
      </w:pPr>
    </w:p>
    <w:p w:rsidR="0047029F" w:rsidRPr="00761116" w:rsidRDefault="00921887">
      <w:pPr>
        <w:rPr>
          <w:sz w:val="24"/>
          <w:szCs w:val="24"/>
        </w:rPr>
      </w:pPr>
      <w:r w:rsidRPr="00761116">
        <w:rPr>
          <w:sz w:val="24"/>
          <w:szCs w:val="24"/>
        </w:rPr>
        <w:t xml:space="preserve">Al termine dei saldi </w:t>
      </w:r>
      <w:r w:rsidR="004C770A" w:rsidRPr="00761116">
        <w:rPr>
          <w:sz w:val="24"/>
          <w:szCs w:val="24"/>
        </w:rPr>
        <w:t>invernali</w:t>
      </w:r>
      <w:r w:rsidRPr="00761116">
        <w:rPr>
          <w:sz w:val="24"/>
          <w:szCs w:val="24"/>
        </w:rPr>
        <w:t xml:space="preserve"> Piacenza </w:t>
      </w:r>
      <w:r w:rsidR="004C770A" w:rsidRPr="00761116">
        <w:rPr>
          <w:sz w:val="24"/>
          <w:szCs w:val="24"/>
        </w:rPr>
        <w:t>propone</w:t>
      </w:r>
      <w:r w:rsidR="00DA1C11" w:rsidRPr="00761116">
        <w:rPr>
          <w:sz w:val="24"/>
          <w:szCs w:val="24"/>
        </w:rPr>
        <w:t xml:space="preserve"> in centro</w:t>
      </w:r>
      <w:r w:rsidR="00B032DC" w:rsidRPr="00761116">
        <w:rPr>
          <w:sz w:val="24"/>
          <w:szCs w:val="24"/>
        </w:rPr>
        <w:t xml:space="preserve"> città</w:t>
      </w:r>
      <w:r w:rsidR="004C770A" w:rsidRPr="00761116">
        <w:rPr>
          <w:sz w:val="24"/>
          <w:szCs w:val="24"/>
        </w:rPr>
        <w:t xml:space="preserve"> </w:t>
      </w:r>
      <w:r w:rsidR="00394827" w:rsidRPr="00761116">
        <w:rPr>
          <w:b/>
          <w:sz w:val="24"/>
          <w:szCs w:val="24"/>
        </w:rPr>
        <w:t xml:space="preserve">la </w:t>
      </w:r>
      <w:r w:rsidR="004C770A" w:rsidRPr="00761116">
        <w:rPr>
          <w:b/>
          <w:sz w:val="24"/>
          <w:szCs w:val="24"/>
        </w:rPr>
        <w:t>domenica dello Sbaracco</w:t>
      </w:r>
      <w:r w:rsidR="00394827" w:rsidRPr="00761116">
        <w:rPr>
          <w:sz w:val="24"/>
          <w:szCs w:val="24"/>
        </w:rPr>
        <w:t>, il tradizionale appuntamento per le ultime opportunità di acquisti che segna il passaggio alla nuova stagione primaverile</w:t>
      </w:r>
      <w:r w:rsidR="00BC327C" w:rsidRPr="00761116">
        <w:rPr>
          <w:sz w:val="24"/>
          <w:szCs w:val="24"/>
        </w:rPr>
        <w:t>.</w:t>
      </w:r>
    </w:p>
    <w:p w:rsidR="00EF08EE" w:rsidRPr="00761116" w:rsidRDefault="00234037" w:rsidP="000805E2">
      <w:pPr>
        <w:jc w:val="both"/>
        <w:rPr>
          <w:sz w:val="24"/>
          <w:szCs w:val="24"/>
        </w:rPr>
      </w:pPr>
      <w:r w:rsidRPr="00761116">
        <w:rPr>
          <w:sz w:val="24"/>
          <w:szCs w:val="24"/>
        </w:rPr>
        <w:t xml:space="preserve">L’appuntamento </w:t>
      </w:r>
      <w:r w:rsidR="0044547C" w:rsidRPr="00761116">
        <w:rPr>
          <w:sz w:val="24"/>
          <w:szCs w:val="24"/>
        </w:rPr>
        <w:t xml:space="preserve">è per </w:t>
      </w:r>
      <w:r w:rsidR="008D4DAA" w:rsidRPr="00761116">
        <w:rPr>
          <w:b/>
          <w:sz w:val="24"/>
          <w:szCs w:val="24"/>
        </w:rPr>
        <w:t>d</w:t>
      </w:r>
      <w:r w:rsidR="000805E2" w:rsidRPr="00761116">
        <w:rPr>
          <w:b/>
          <w:sz w:val="24"/>
          <w:szCs w:val="24"/>
        </w:rPr>
        <w:t xml:space="preserve">omenica </w:t>
      </w:r>
      <w:r w:rsidR="00921887" w:rsidRPr="00761116">
        <w:rPr>
          <w:b/>
          <w:sz w:val="24"/>
          <w:szCs w:val="24"/>
        </w:rPr>
        <w:t>9 marzo</w:t>
      </w:r>
      <w:r w:rsidR="000805E2" w:rsidRPr="00761116">
        <w:rPr>
          <w:sz w:val="24"/>
          <w:szCs w:val="24"/>
        </w:rPr>
        <w:t xml:space="preserve"> </w:t>
      </w:r>
      <w:r w:rsidR="0044547C" w:rsidRPr="00761116">
        <w:rPr>
          <w:sz w:val="24"/>
          <w:szCs w:val="24"/>
        </w:rPr>
        <w:t>con</w:t>
      </w:r>
      <w:r w:rsidR="000805E2" w:rsidRPr="00761116">
        <w:rPr>
          <w:sz w:val="24"/>
          <w:szCs w:val="24"/>
        </w:rPr>
        <w:t xml:space="preserve"> </w:t>
      </w:r>
      <w:r w:rsidR="000805E2" w:rsidRPr="00761116">
        <w:rPr>
          <w:b/>
          <w:sz w:val="24"/>
          <w:szCs w:val="24"/>
        </w:rPr>
        <w:t>i negozi</w:t>
      </w:r>
      <w:r w:rsidR="000805E2" w:rsidRPr="00761116">
        <w:rPr>
          <w:sz w:val="24"/>
          <w:szCs w:val="24"/>
        </w:rPr>
        <w:t xml:space="preserve"> </w:t>
      </w:r>
      <w:r w:rsidR="00F5018B" w:rsidRPr="00761116">
        <w:rPr>
          <w:b/>
          <w:sz w:val="24"/>
          <w:szCs w:val="24"/>
        </w:rPr>
        <w:t>del centro storico</w:t>
      </w:r>
      <w:r w:rsidR="00F5018B" w:rsidRPr="00761116">
        <w:rPr>
          <w:sz w:val="24"/>
          <w:szCs w:val="24"/>
        </w:rPr>
        <w:t xml:space="preserve"> che espongono </w:t>
      </w:r>
      <w:r w:rsidR="000805E2" w:rsidRPr="00761116">
        <w:rPr>
          <w:sz w:val="24"/>
          <w:szCs w:val="24"/>
        </w:rPr>
        <w:t>in strada</w:t>
      </w:r>
      <w:r w:rsidR="00B53659" w:rsidRPr="00761116">
        <w:rPr>
          <w:sz w:val="24"/>
          <w:szCs w:val="24"/>
        </w:rPr>
        <w:t xml:space="preserve"> durante l’intero arco della giornata</w:t>
      </w:r>
      <w:r w:rsidR="00EF08EE" w:rsidRPr="00761116">
        <w:rPr>
          <w:sz w:val="24"/>
          <w:szCs w:val="24"/>
        </w:rPr>
        <w:t>.</w:t>
      </w:r>
    </w:p>
    <w:p w:rsidR="002712EB" w:rsidRPr="00761116" w:rsidRDefault="00742FAC" w:rsidP="000805E2">
      <w:pPr>
        <w:jc w:val="both"/>
        <w:rPr>
          <w:sz w:val="24"/>
          <w:szCs w:val="24"/>
        </w:rPr>
      </w:pPr>
      <w:r w:rsidRPr="00761116">
        <w:rPr>
          <w:sz w:val="24"/>
          <w:szCs w:val="24"/>
        </w:rPr>
        <w:t xml:space="preserve">Si tratta della prima iniziativa </w:t>
      </w:r>
      <w:r w:rsidR="00015E1E" w:rsidRPr="00761116">
        <w:rPr>
          <w:sz w:val="24"/>
          <w:szCs w:val="24"/>
        </w:rPr>
        <w:t xml:space="preserve">di </w:t>
      </w:r>
      <w:r w:rsidRPr="00761116">
        <w:rPr>
          <w:sz w:val="24"/>
          <w:szCs w:val="24"/>
        </w:rPr>
        <w:t xml:space="preserve">“Al centro le persone” </w:t>
      </w:r>
      <w:r w:rsidR="00015E1E" w:rsidRPr="00761116">
        <w:rPr>
          <w:sz w:val="24"/>
          <w:szCs w:val="24"/>
        </w:rPr>
        <w:t>il progetto di marketing e promozione del territorio finanziato</w:t>
      </w:r>
      <w:r w:rsidR="00394827" w:rsidRPr="00761116">
        <w:rPr>
          <w:sz w:val="24"/>
          <w:szCs w:val="24"/>
        </w:rPr>
        <w:t xml:space="preserve"> dalla Regione </w:t>
      </w:r>
      <w:r w:rsidR="00DA1C11" w:rsidRPr="00761116">
        <w:rPr>
          <w:sz w:val="24"/>
          <w:szCs w:val="24"/>
        </w:rPr>
        <w:t xml:space="preserve">Emilia Romagna </w:t>
      </w:r>
      <w:r w:rsidR="00394827" w:rsidRPr="00761116">
        <w:rPr>
          <w:sz w:val="24"/>
          <w:szCs w:val="24"/>
        </w:rPr>
        <w:t xml:space="preserve">e dal Comune di Piacenza </w:t>
      </w:r>
      <w:r w:rsidR="002712EB" w:rsidRPr="00761116">
        <w:rPr>
          <w:sz w:val="24"/>
          <w:szCs w:val="24"/>
        </w:rPr>
        <w:t>con la</w:t>
      </w:r>
      <w:r w:rsidR="00394827" w:rsidRPr="00761116">
        <w:rPr>
          <w:sz w:val="24"/>
          <w:szCs w:val="24"/>
        </w:rPr>
        <w:t xml:space="preserve"> nuova legge regionale </w:t>
      </w:r>
      <w:r w:rsidR="000B2F8D" w:rsidRPr="00761116">
        <w:rPr>
          <w:sz w:val="24"/>
          <w:szCs w:val="24"/>
        </w:rPr>
        <w:t xml:space="preserve">Sviluppo </w:t>
      </w:r>
      <w:r w:rsidR="00BC327C" w:rsidRPr="00761116">
        <w:rPr>
          <w:sz w:val="24"/>
          <w:szCs w:val="24"/>
        </w:rPr>
        <w:t>Economia urbana (lr12/2023)</w:t>
      </w:r>
    </w:p>
    <w:p w:rsidR="00742FAC" w:rsidRPr="00761116" w:rsidRDefault="00BC327C" w:rsidP="000805E2">
      <w:pPr>
        <w:jc w:val="both"/>
        <w:rPr>
          <w:sz w:val="24"/>
          <w:szCs w:val="24"/>
        </w:rPr>
      </w:pPr>
      <w:r w:rsidRPr="00761116">
        <w:rPr>
          <w:sz w:val="24"/>
          <w:szCs w:val="24"/>
        </w:rPr>
        <w:t xml:space="preserve">Seguiranno altre </w:t>
      </w:r>
      <w:r w:rsidR="00394827" w:rsidRPr="00761116">
        <w:rPr>
          <w:sz w:val="24"/>
          <w:szCs w:val="24"/>
        </w:rPr>
        <w:t>in</w:t>
      </w:r>
      <w:r w:rsidR="000B2F8D" w:rsidRPr="00761116">
        <w:rPr>
          <w:sz w:val="24"/>
          <w:szCs w:val="24"/>
        </w:rPr>
        <w:t>i</w:t>
      </w:r>
      <w:r w:rsidR="00394827" w:rsidRPr="00761116">
        <w:rPr>
          <w:sz w:val="24"/>
          <w:szCs w:val="24"/>
        </w:rPr>
        <w:t xml:space="preserve">ziative </w:t>
      </w:r>
      <w:r w:rsidR="00761116" w:rsidRPr="00761116">
        <w:rPr>
          <w:sz w:val="24"/>
          <w:szCs w:val="24"/>
        </w:rPr>
        <w:t>volte alla valorizzazione del sistema commerciale del centro urbano</w:t>
      </w:r>
      <w:r w:rsidR="000B2F8D" w:rsidRPr="00761116">
        <w:rPr>
          <w:sz w:val="24"/>
          <w:szCs w:val="24"/>
        </w:rPr>
        <w:t xml:space="preserve"> </w:t>
      </w:r>
      <w:r w:rsidR="00394827" w:rsidRPr="00761116">
        <w:rPr>
          <w:sz w:val="24"/>
          <w:szCs w:val="24"/>
        </w:rPr>
        <w:t xml:space="preserve">per tutto il 2025 e </w:t>
      </w:r>
      <w:r w:rsidRPr="00761116">
        <w:rPr>
          <w:sz w:val="24"/>
          <w:szCs w:val="24"/>
        </w:rPr>
        <w:t xml:space="preserve">nella prima </w:t>
      </w:r>
      <w:r w:rsidR="00394827" w:rsidRPr="00761116">
        <w:rPr>
          <w:sz w:val="24"/>
          <w:szCs w:val="24"/>
        </w:rPr>
        <w:t>metà del 2026,</w:t>
      </w:r>
    </w:p>
    <w:p w:rsidR="004C770A" w:rsidRPr="00761116" w:rsidRDefault="00EC6B96" w:rsidP="005F5C42">
      <w:pPr>
        <w:jc w:val="both"/>
        <w:rPr>
          <w:sz w:val="24"/>
          <w:szCs w:val="24"/>
        </w:rPr>
      </w:pPr>
      <w:r w:rsidRPr="00761116">
        <w:rPr>
          <w:sz w:val="24"/>
          <w:szCs w:val="24"/>
        </w:rPr>
        <w:t>L’iniziativa è promossa in collaborazione tra i soggetti che compongono la Cabina di Regia del Comune di Pia</w:t>
      </w:r>
      <w:r w:rsidR="00BC327C" w:rsidRPr="00761116">
        <w:rPr>
          <w:sz w:val="24"/>
          <w:szCs w:val="24"/>
        </w:rPr>
        <w:t>cenza: Assessorato al Commercio-</w:t>
      </w:r>
      <w:r w:rsidRPr="00761116">
        <w:rPr>
          <w:sz w:val="24"/>
          <w:szCs w:val="24"/>
        </w:rPr>
        <w:t xml:space="preserve"> Unione Commercianti Piacenza, Confesercenti Piacenza, CNA Piacenza, Associa</w:t>
      </w:r>
      <w:r w:rsidR="00BC327C" w:rsidRPr="00761116">
        <w:rPr>
          <w:sz w:val="24"/>
          <w:szCs w:val="24"/>
        </w:rPr>
        <w:t>zione Vita in Centro a Piacenza</w:t>
      </w:r>
      <w:r w:rsidR="00E53EAC" w:rsidRPr="00761116">
        <w:rPr>
          <w:sz w:val="24"/>
          <w:szCs w:val="24"/>
        </w:rPr>
        <w:t>.</w:t>
      </w:r>
    </w:p>
    <w:p w:rsidR="005E078B" w:rsidRDefault="005E078B" w:rsidP="004C770A">
      <w:pPr>
        <w:jc w:val="center"/>
      </w:pPr>
      <w:bookmarkStart w:id="0" w:name="_GoBack"/>
      <w:bookmarkEnd w:id="0"/>
    </w:p>
    <w:sectPr w:rsidR="005E078B">
      <w:headerReference w:type="default" r:id="rId10"/>
      <w:pgSz w:w="11906" w:h="16838"/>
      <w:pgMar w:top="1417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40E6" w:rsidRDefault="005840E6">
      <w:pPr>
        <w:spacing w:after="0" w:line="240" w:lineRule="auto"/>
      </w:pPr>
      <w:r>
        <w:separator/>
      </w:r>
    </w:p>
  </w:endnote>
  <w:endnote w:type="continuationSeparator" w:id="0">
    <w:p w:rsidR="005840E6" w:rsidRDefault="005840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40E6" w:rsidRDefault="005840E6">
      <w:pPr>
        <w:spacing w:after="0" w:line="240" w:lineRule="auto"/>
      </w:pPr>
      <w:r>
        <w:separator/>
      </w:r>
    </w:p>
  </w:footnote>
  <w:footnote w:type="continuationSeparator" w:id="0">
    <w:p w:rsidR="005840E6" w:rsidRDefault="005840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470A" w:rsidRDefault="0095470A">
    <w:pPr>
      <w:pStyle w:val="Intestazione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470A"/>
    <w:rsid w:val="00006E95"/>
    <w:rsid w:val="00015E1E"/>
    <w:rsid w:val="000805E2"/>
    <w:rsid w:val="00092830"/>
    <w:rsid w:val="000A5C83"/>
    <w:rsid w:val="000A76FD"/>
    <w:rsid w:val="000B2F8D"/>
    <w:rsid w:val="000C0CC8"/>
    <w:rsid w:val="00164E31"/>
    <w:rsid w:val="001A3363"/>
    <w:rsid w:val="001B17EE"/>
    <w:rsid w:val="00234037"/>
    <w:rsid w:val="002637A5"/>
    <w:rsid w:val="00263A6F"/>
    <w:rsid w:val="002712EB"/>
    <w:rsid w:val="00346706"/>
    <w:rsid w:val="003649FA"/>
    <w:rsid w:val="00394827"/>
    <w:rsid w:val="003A1F8B"/>
    <w:rsid w:val="003B3010"/>
    <w:rsid w:val="003D5AB4"/>
    <w:rsid w:val="003E7B8D"/>
    <w:rsid w:val="003F0852"/>
    <w:rsid w:val="0044547C"/>
    <w:rsid w:val="00451E8C"/>
    <w:rsid w:val="0047029F"/>
    <w:rsid w:val="004B3645"/>
    <w:rsid w:val="004C770A"/>
    <w:rsid w:val="00524037"/>
    <w:rsid w:val="005840E6"/>
    <w:rsid w:val="005A2962"/>
    <w:rsid w:val="005E078B"/>
    <w:rsid w:val="005F5C42"/>
    <w:rsid w:val="0062223D"/>
    <w:rsid w:val="006228A6"/>
    <w:rsid w:val="00640F95"/>
    <w:rsid w:val="006741AE"/>
    <w:rsid w:val="006A20AC"/>
    <w:rsid w:val="006A7DC6"/>
    <w:rsid w:val="006C6B38"/>
    <w:rsid w:val="007076F2"/>
    <w:rsid w:val="00742FAC"/>
    <w:rsid w:val="00761116"/>
    <w:rsid w:val="00807060"/>
    <w:rsid w:val="00831F4C"/>
    <w:rsid w:val="008377A8"/>
    <w:rsid w:val="008377EC"/>
    <w:rsid w:val="00870A3B"/>
    <w:rsid w:val="008B29D4"/>
    <w:rsid w:val="008D4DAA"/>
    <w:rsid w:val="00921887"/>
    <w:rsid w:val="0095470A"/>
    <w:rsid w:val="00967768"/>
    <w:rsid w:val="00976F14"/>
    <w:rsid w:val="0098086E"/>
    <w:rsid w:val="00A57AAB"/>
    <w:rsid w:val="00B032DC"/>
    <w:rsid w:val="00B06D73"/>
    <w:rsid w:val="00B231F1"/>
    <w:rsid w:val="00B53659"/>
    <w:rsid w:val="00BA3F42"/>
    <w:rsid w:val="00BA5C62"/>
    <w:rsid w:val="00BC327C"/>
    <w:rsid w:val="00C55EAE"/>
    <w:rsid w:val="00C7226F"/>
    <w:rsid w:val="00C91B42"/>
    <w:rsid w:val="00C94BB0"/>
    <w:rsid w:val="00D5456B"/>
    <w:rsid w:val="00DA1C11"/>
    <w:rsid w:val="00E2644F"/>
    <w:rsid w:val="00E37274"/>
    <w:rsid w:val="00E53EAC"/>
    <w:rsid w:val="00EB344D"/>
    <w:rsid w:val="00EB3947"/>
    <w:rsid w:val="00EC1335"/>
    <w:rsid w:val="00EC6B96"/>
    <w:rsid w:val="00EF08EE"/>
    <w:rsid w:val="00F216FF"/>
    <w:rsid w:val="00F23DD8"/>
    <w:rsid w:val="00F30A41"/>
    <w:rsid w:val="00F5018B"/>
    <w:rsid w:val="00FA45EE"/>
    <w:rsid w:val="00FF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212EB"/>
  <w15:docId w15:val="{2A682817-3008-4D57-B785-E8CFF9A8C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85EF2"/>
    <w:pPr>
      <w:spacing w:after="120" w:line="240" w:lineRule="atLeast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905838"/>
    <w:rPr>
      <w:i/>
      <w:iCs/>
      <w:color w:val="000000" w:themeColor="text1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66DCD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66DCD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466DCD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testo"/>
    <w:qFormat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Citazione">
    <w:name w:val="Quote"/>
    <w:basedOn w:val="Normale"/>
    <w:link w:val="CitazioneCarattere"/>
    <w:uiPriority w:val="29"/>
    <w:qFormat/>
    <w:rsid w:val="00905838"/>
    <w:rPr>
      <w:i/>
      <w:iCs/>
      <w:color w:val="000000" w:themeColor="text1"/>
    </w:rPr>
  </w:style>
  <w:style w:type="paragraph" w:styleId="Intestazione">
    <w:name w:val="header"/>
    <w:basedOn w:val="Normale"/>
    <w:link w:val="IntestazioneCarattere"/>
    <w:uiPriority w:val="99"/>
    <w:unhideWhenUsed/>
    <w:rsid w:val="00466DCD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466DCD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66D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96776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60574e-da72-4790-a01b-a98155c8c6f2" xsi:nil="true"/>
    <lcf76f155ced4ddcb4097134ff3c332f xmlns="7f9b4e6d-4bf7-4542-9aa2-bfaee9b579a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4B34E0FF09734BA825A74181D78178" ma:contentTypeVersion="15" ma:contentTypeDescription="Creare un nuovo documento." ma:contentTypeScope="" ma:versionID="4eb43f68a1926f0bf4ce92717974f6a4">
  <xsd:schema xmlns:xsd="http://www.w3.org/2001/XMLSchema" xmlns:xs="http://www.w3.org/2001/XMLSchema" xmlns:p="http://schemas.microsoft.com/office/2006/metadata/properties" xmlns:ns2="7f9b4e6d-4bf7-4542-9aa2-bfaee9b579a3" xmlns:ns3="1860574e-da72-4790-a01b-a98155c8c6f2" targetNamespace="http://schemas.microsoft.com/office/2006/metadata/properties" ma:root="true" ma:fieldsID="d027908794c3654356a80900ef50923f" ns2:_="" ns3:_="">
    <xsd:import namespace="7f9b4e6d-4bf7-4542-9aa2-bfaee9b579a3"/>
    <xsd:import namespace="1860574e-da72-4790-a01b-a98155c8c6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9b4e6d-4bf7-4542-9aa2-bfaee9b57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Tag immagine" ma:readOnly="false" ma:fieldId="{5cf76f15-5ced-4ddc-b409-7134ff3c332f}" ma:taxonomyMulti="true" ma:sspId="85111dbe-463e-4e09-91c9-f831e35f7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574e-da72-4790-a01b-a98155c8c6f2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b526b5ea-8d57-4927-aa5d-1b656016edb9}" ma:internalName="TaxCatchAll" ma:showField="CatchAllData" ma:web="1860574e-da72-4790-a01b-a98155c8c6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74E07-76B1-443A-B7B3-B1FDAC688DF0}">
  <ds:schemaRefs>
    <ds:schemaRef ds:uri="http://schemas.microsoft.com/office/2006/metadata/properties"/>
    <ds:schemaRef ds:uri="http://schemas.microsoft.com/office/infopath/2007/PartnerControls"/>
    <ds:schemaRef ds:uri="1860574e-da72-4790-a01b-a98155c8c6f2"/>
    <ds:schemaRef ds:uri="7f9b4e6d-4bf7-4542-9aa2-bfaee9b579a3"/>
  </ds:schemaRefs>
</ds:datastoreItem>
</file>

<file path=customXml/itemProps2.xml><?xml version="1.0" encoding="utf-8"?>
<ds:datastoreItem xmlns:ds="http://schemas.openxmlformats.org/officeDocument/2006/customXml" ds:itemID="{FAB6CA71-7040-4315-BA0C-A96250394E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D481DC-6948-47B9-8EE3-B42AC06B3A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9b4e6d-4bf7-4542-9aa2-bfaee9b579a3"/>
    <ds:schemaRef ds:uri="1860574e-da72-4790-a01b-a98155c8c6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7DB26B7-6DFE-4CEA-B49F-2301051E4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alusa</cp:lastModifiedBy>
  <cp:revision>5</cp:revision>
  <cp:lastPrinted>2021-08-23T09:05:00Z</cp:lastPrinted>
  <dcterms:created xsi:type="dcterms:W3CDTF">2025-02-26T16:28:00Z</dcterms:created>
  <dcterms:modified xsi:type="dcterms:W3CDTF">2025-02-28T09:07:00Z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0x0101008E4B34E0FF09734BA825A74181D78178</vt:lpwstr>
  </property>
  <property fmtid="{D5CDD505-2E9C-101B-9397-08002B2CF9AE}" pid="9" name="MediaServiceImageTags">
    <vt:lpwstr/>
  </property>
</Properties>
</file>